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034890" w:rsidRPr="00EC2B5E" w:rsidTr="00A8209C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4890" w:rsidRPr="00EC2B5E" w:rsidRDefault="00210306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szCs w:val="20"/>
                <w:highlight w:val="magenta"/>
              </w:rPr>
              <w:fldChar w:fldCharType="begin"/>
            </w:r>
            <w:r w:rsidR="00A8209C" w:rsidRPr="00EC2B5E">
              <w:rPr>
                <w:rFonts w:cs="Arial"/>
                <w:szCs w:val="20"/>
                <w:highlight w:val="green"/>
              </w:rPr>
              <w:instrText xml:space="preserve"> QUOTE "AG.Reference='ABILAN | DCPT.ETT.Co.Siret | DCPT.ETT.Exercice' " \* MERGEFORMAT </w:instrText>
            </w:r>
            <w:r w:rsidRPr="00EC2B5E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A8209C" w:rsidRPr="00EC2B5E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A8209C" w:rsidRPr="00EC2B5E">
              <w:rPr>
                <w:rFonts w:cs="Arial"/>
                <w:szCs w:val="20"/>
                <w:highlight w:val="green"/>
              </w:rPr>
              <w:t>='ABILAN | DCPT.ETT.</w:t>
            </w:r>
            <w:proofErr w:type="spellStart"/>
            <w:r w:rsidR="00A8209C" w:rsidRPr="00EC2B5E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A8209C" w:rsidRPr="00EC2B5E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A8209C" w:rsidRPr="00EC2B5E">
              <w:rPr>
                <w:rFonts w:cs="Arial"/>
                <w:szCs w:val="20"/>
              </w:rPr>
              <w:t xml:space="preserve"> </w:t>
            </w:r>
            <w:r w:rsidRPr="00EC2B5E">
              <w:rPr>
                <w:rFonts w:cs="Arial"/>
                <w:szCs w:val="20"/>
                <w:highlight w:val="magenta"/>
              </w:rPr>
              <w:fldChar w:fldCharType="end"/>
            </w:r>
            <w:r w:rsidR="00034890" w:rsidRPr="00EC2B5E">
              <w:rPr>
                <w:rFonts w:cs="Arial"/>
                <w:b/>
                <w:bCs/>
              </w:rPr>
              <w:t>III – ÉTATS FINANCIERS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</w:rPr>
              <w:t>III</w:t>
            </w:r>
          </w:p>
        </w:tc>
      </w:tr>
      <w:tr w:rsidR="00034890" w:rsidRPr="00EC2B5E" w:rsidTr="00A8209C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06BD" w:rsidRPr="00EC2B5E" w:rsidRDefault="00034890" w:rsidP="00520CE8">
            <w:pPr>
              <w:pStyle w:val="Contenudetableau"/>
              <w:spacing w:line="276" w:lineRule="auto"/>
              <w:jc w:val="center"/>
              <w:rPr>
                <w:rFonts w:cs="Arial"/>
                <w:b/>
                <w:bCs/>
                <w:szCs w:val="20"/>
              </w:rPr>
            </w:pPr>
            <w:r w:rsidRPr="00EC2B5E">
              <w:rPr>
                <w:rFonts w:cs="Arial"/>
                <w:b/>
                <w:bCs/>
                <w:szCs w:val="20"/>
              </w:rPr>
              <w:t>Bilan (en euros)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  <w:szCs w:val="20"/>
              </w:rPr>
              <w:t>A</w:t>
            </w:r>
          </w:p>
        </w:tc>
      </w:tr>
    </w:tbl>
    <w:p w:rsidR="00034890" w:rsidRPr="00EC2B5E" w:rsidRDefault="00034890" w:rsidP="00034890">
      <w:pPr>
        <w:kinsoku w:val="0"/>
        <w:overflowPunct w:val="0"/>
        <w:rPr>
          <w:rFonts w:cs="Arial"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80"/>
        <w:gridCol w:w="1090"/>
        <w:gridCol w:w="1680"/>
        <w:gridCol w:w="1680"/>
        <w:gridCol w:w="1680"/>
        <w:gridCol w:w="1594"/>
      </w:tblGrid>
      <w:tr w:rsidR="00034890" w:rsidRPr="00EC2B5E" w:rsidTr="00CE6200">
        <w:trPr>
          <w:trHeight w:val="311"/>
          <w:tblHeader/>
        </w:trPr>
        <w:tc>
          <w:tcPr>
            <w:tcW w:w="2242" w:type="pct"/>
            <w:vMerge w:val="restart"/>
            <w:vAlign w:val="center"/>
            <w:hideMark/>
          </w:tcPr>
          <w:p w:rsidR="00034890" w:rsidRPr="00EC2B5E" w:rsidRDefault="00CE6200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='BORDURE'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='TITRE'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 w:rsidR="00034890" w:rsidRPr="00EC2B5E">
              <w:rPr>
                <w:rFonts w:cs="Arial"/>
                <w:b/>
                <w:sz w:val="16"/>
                <w:szCs w:val="16"/>
              </w:rPr>
              <w:t>ACTIF</w:t>
            </w:r>
          </w:p>
          <w:p w:rsidR="00034890" w:rsidRPr="00EC2B5E" w:rsidRDefault="00210306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 w:rsidRPr="00210306">
              <w:rPr>
                <w:rFonts w:cs="Arial"/>
                <w:sz w:val="16"/>
                <w:szCs w:val="16"/>
              </w:rPr>
              <w:fldChar w:fldCharType="begin"/>
            </w:r>
            <w:r w:rsidR="00034890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"[T]-DCPT.IB.Etat='BI_A' " \* MERGEFORMAT </w:instrText>
            </w:r>
            <w:r w:rsidRPr="00210306">
              <w:rPr>
                <w:rFonts w:cs="Arial"/>
                <w:sz w:val="16"/>
                <w:szCs w:val="16"/>
              </w:rPr>
              <w:fldChar w:fldCharType="separate"/>
            </w:r>
            <w:r w:rsidR="00034890" w:rsidRPr="00EC2B5E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034890" w:rsidRPr="00EC2B5E">
              <w:rPr>
                <w:rFonts w:cs="Arial"/>
                <w:sz w:val="16"/>
                <w:szCs w:val="16"/>
                <w:highlight w:val="cyan"/>
              </w:rPr>
              <w:t>IB.Etat</w:t>
            </w:r>
            <w:proofErr w:type="spellEnd"/>
            <w:r w:rsidR="00034890" w:rsidRPr="00EC2B5E">
              <w:rPr>
                <w:rFonts w:cs="Arial"/>
                <w:sz w:val="16"/>
                <w:szCs w:val="16"/>
                <w:highlight w:val="cyan"/>
              </w:rPr>
              <w:t>='BI_A'</w:t>
            </w:r>
            <w:r w:rsidR="00034890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1F226C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1F226C" w:rsidRPr="00EC2B5E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1F226C" w:rsidRPr="00EC2B5E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1F226C" w:rsidRPr="00EC2B5E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1F226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389" w:type="pct"/>
            <w:vMerge w:val="restart"/>
            <w:vAlign w:val="center"/>
            <w:hideMark/>
          </w:tcPr>
          <w:p w:rsidR="00034890" w:rsidRPr="00EC2B5E" w:rsidRDefault="00CE620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034890" w:rsidRPr="00EC2B5E">
              <w:rPr>
                <w:rFonts w:cs="Arial"/>
                <w:b/>
                <w:sz w:val="16"/>
                <w:szCs w:val="16"/>
              </w:rPr>
              <w:t>Note</w:t>
            </w:r>
          </w:p>
        </w:tc>
        <w:tc>
          <w:tcPr>
            <w:tcW w:w="600" w:type="pct"/>
            <w:gridSpan w:val="3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</w:t>
            </w:r>
          </w:p>
        </w:tc>
        <w:tc>
          <w:tcPr>
            <w:tcW w:w="592" w:type="pct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N-1</w:t>
            </w:r>
          </w:p>
        </w:tc>
      </w:tr>
      <w:tr w:rsidR="00E2388A" w:rsidRPr="00EC2B5E" w:rsidTr="00CE6200">
        <w:trPr>
          <w:trHeight w:val="311"/>
          <w:tblHeader/>
        </w:trPr>
        <w:tc>
          <w:tcPr>
            <w:tcW w:w="2242" w:type="pct"/>
            <w:vMerge/>
            <w:vAlign w:val="center"/>
            <w:hideMark/>
          </w:tcPr>
          <w:p w:rsidR="00034890" w:rsidRPr="00EC2B5E" w:rsidRDefault="00034890">
            <w:pPr>
              <w:suppressAutoHyphens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:rsidR="00034890" w:rsidRPr="00EC2B5E" w:rsidRDefault="00034890">
            <w:pPr>
              <w:suppressAutoHyphens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600" w:type="pct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BRUT</w:t>
            </w:r>
          </w:p>
        </w:tc>
        <w:tc>
          <w:tcPr>
            <w:tcW w:w="600" w:type="pct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amortissements, dépréciations</w:t>
            </w:r>
          </w:p>
        </w:tc>
        <w:tc>
          <w:tcPr>
            <w:tcW w:w="600" w:type="pct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NET</w:t>
            </w:r>
          </w:p>
        </w:tc>
        <w:tc>
          <w:tcPr>
            <w:tcW w:w="592" w:type="pct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NET</w:t>
            </w:r>
          </w:p>
        </w:tc>
      </w:tr>
      <w:tr w:rsidR="00E2388A" w:rsidRPr="00EC2B5E" w:rsidTr="00CE6200">
        <w:trPr>
          <w:trHeight w:val="312"/>
        </w:trPr>
        <w:tc>
          <w:tcPr>
            <w:tcW w:w="2242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34890" w:rsidRPr="00EC2B5E" w:rsidRDefault="00210306">
            <w:pPr>
              <w:pStyle w:val="Contenudetableau"/>
              <w:snapToGrid w:val="0"/>
              <w:spacing w:line="276" w:lineRule="auto"/>
              <w:rPr>
                <w:rFonts w:cs="Arial"/>
                <w:sz w:val="16"/>
                <w:szCs w:val="16"/>
              </w:rPr>
            </w:pPr>
            <w:r w:rsidRPr="00210306">
              <w:rPr>
                <w:rFonts w:cs="Arial"/>
                <w:sz w:val="16"/>
                <w:szCs w:val="16"/>
              </w:rPr>
              <w:fldChar w:fldCharType="begin"/>
            </w:r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210306">
              <w:rPr>
                <w:rFonts w:cs="Arial"/>
                <w:sz w:val="16"/>
                <w:szCs w:val="16"/>
              </w:rPr>
              <w:fldChar w:fldCharType="separate"/>
            </w:r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proofErr w:type="gramStart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(</w:t>
            </w:r>
            <w:proofErr w:type="gramEnd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Ord. par DCPT.</w:t>
            </w:r>
            <w:proofErr w:type="spellStart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)</w:t>
            </w:r>
            <w:r w:rsidR="00034890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034890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034890" w:rsidRPr="00EC2B5E"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 w:rsidR="00034890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389" w:type="pct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</w:tcPr>
          <w:p w:rsidR="00034890" w:rsidRPr="00EC2B5E" w:rsidRDefault="00210306" w:rsidP="00D471DB">
            <w:pPr>
              <w:snapToGrid w:val="0"/>
              <w:spacing w:line="276" w:lineRule="auto"/>
              <w:rPr>
                <w:rFonts w:cs="Arial"/>
                <w:b/>
                <w:color w:val="000000"/>
                <w:sz w:val="16"/>
                <w:szCs w:val="16"/>
                <w:highlight w:val="green"/>
              </w:rPr>
            </w:pP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CE6200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 | VBORDER'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CE6200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CE6200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CE6200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CE6200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CE6200">
              <w:rPr>
                <w:rFonts w:cs="Arial"/>
                <w:sz w:val="16"/>
                <w:szCs w:val="16"/>
                <w:highlight w:val="green"/>
              </w:rPr>
              <w:t xml:space="preserve"> | LIBELLE</w:t>
            </w:r>
            <w:r w:rsidR="00CE6200" w:rsidRPr="00CE6200">
              <w:rPr>
                <w:rFonts w:cs="Arial"/>
                <w:sz w:val="16"/>
                <w:szCs w:val="16"/>
              </w:rPr>
              <w:t xml:space="preserve"> </w:t>
            </w:r>
            <w:r w:rsidR="00CE6200">
              <w:rPr>
                <w:rFonts w:cs="Arial"/>
                <w:sz w:val="16"/>
                <w:szCs w:val="16"/>
                <w:highlight w:val="green"/>
              </w:rPr>
              <w:t>| VBORDER'</w:t>
            </w:r>
            <w:r w:rsidR="00CE6200" w:rsidRPr="00CE6200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34890" w:rsidRPr="00EC2B5E" w:rsidRDefault="00210306" w:rsidP="009F1119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321045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210306">
              <w:rPr>
                <w:rFonts w:cs="Arial"/>
                <w:sz w:val="16"/>
                <w:szCs w:val="16"/>
              </w:rPr>
              <w:fldChar w:fldCharType="begin"/>
            </w:r>
            <w:r w:rsidR="00034890" w:rsidRPr="00EC2B5E">
              <w:rPr>
                <w:rFonts w:cs="Arial"/>
                <w:sz w:val="16"/>
                <w:szCs w:val="16"/>
              </w:rPr>
              <w:instrText xml:space="preserve"> QUOTE "DCPT.IB.MtBrut " \* MERGEFORMAT </w:instrText>
            </w:r>
            <w:r w:rsidRPr="00210306">
              <w:rPr>
                <w:rFonts w:cs="Arial"/>
                <w:sz w:val="16"/>
                <w:szCs w:val="16"/>
              </w:rPr>
              <w:fldChar w:fldCharType="separate"/>
            </w:r>
            <w:r w:rsidR="00034890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034890" w:rsidRPr="00EC2B5E">
              <w:rPr>
                <w:rFonts w:cs="Arial"/>
                <w:sz w:val="16"/>
                <w:szCs w:val="16"/>
                <w:highlight w:val="magenta"/>
              </w:rPr>
              <w:t>IB.MtBrut</w:t>
            </w:r>
            <w:proofErr w:type="spellEnd"/>
            <w:r w:rsidR="00034890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34890" w:rsidRPr="00EC2B5E" w:rsidRDefault="00210306" w:rsidP="009F1119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321045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346DF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"DCPT.IB.MtAmo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IB.MtAmo</w:t>
            </w:r>
            <w:proofErr w:type="spellEnd"/>
            <w:r w:rsidR="00A346DF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34890" w:rsidRPr="00EC2B5E" w:rsidRDefault="00210306" w:rsidP="009F1119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321045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346DF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"DCPT.IB.MtNet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A346DF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592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34890" w:rsidRPr="00EC2B5E" w:rsidRDefault="00210306" w:rsidP="009F1119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321045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346DF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"DCPT.IB.MtNet-1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-1</w:t>
            </w:r>
            <w:r w:rsidR="00A346DF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2A591B" w:rsidRPr="00EC2B5E" w:rsidTr="002A591B">
        <w:tc>
          <w:tcPr>
            <w:tcW w:w="9072" w:type="dxa"/>
            <w:hideMark/>
          </w:tcPr>
          <w:p w:rsidR="002A591B" w:rsidRPr="00EC2B5E" w:rsidRDefault="00210306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210306">
              <w:rPr>
                <w:rFonts w:cs="Arial"/>
                <w:szCs w:val="20"/>
                <w:lang w:val="en-US"/>
              </w:rPr>
              <w:fldChar w:fldCharType="begin"/>
            </w:r>
            <w:r w:rsidR="002A591B" w:rsidRPr="00EC2B5E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DCPT.IB.Etat=''BI_A'' ? Cet état ne contient pas d&amp;#146;information.' " \* MERGEFORMAT </w:instrText>
            </w:r>
            <w:r w:rsidRPr="00210306">
              <w:rPr>
                <w:rFonts w:cs="Arial"/>
                <w:szCs w:val="20"/>
                <w:lang w:val="en-US"/>
              </w:rPr>
              <w:fldChar w:fldCharType="separate"/>
            </w:r>
            <w:r w:rsidR="002A591B" w:rsidRPr="00EC2B5E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2A591B" w:rsidRPr="00EC2B5E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2A591B" w:rsidRPr="00EC2B5E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2A591B" w:rsidRPr="00EC2B5E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2A591B" w:rsidRPr="00EC2B5E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2A591B" w:rsidRPr="00EC2B5E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2A591B" w:rsidRPr="00EC2B5E">
              <w:rPr>
                <w:rFonts w:cs="Arial"/>
                <w:szCs w:val="20"/>
                <w:highlight w:val="green"/>
              </w:rPr>
              <w:t>=''BI_A'' ? Cet état ne contient pas d&amp;#146;information.'</w:t>
            </w:r>
            <w:r w:rsidR="002A591B" w:rsidRPr="00EC2B5E">
              <w:rPr>
                <w:rFonts w:cs="Arial"/>
                <w:szCs w:val="20"/>
              </w:rPr>
              <w:t xml:space="preserve"> </w:t>
            </w:r>
            <w:r w:rsidRPr="00EC2B5E"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2A591B" w:rsidRPr="00EC2B5E" w:rsidRDefault="002A591B" w:rsidP="009A1F75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9A1F75" w:rsidRPr="00EC2B5E" w:rsidTr="00E30596">
        <w:tc>
          <w:tcPr>
            <w:tcW w:w="31381" w:type="dxa"/>
            <w:hideMark/>
          </w:tcPr>
          <w:p w:rsidR="009A1F75" w:rsidRPr="00EC2B5E" w:rsidRDefault="00210306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"[T]-DCPT.IB.Etat='BI_A'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='BI_A'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9A1F75" w:rsidRPr="00EC2B5E" w:rsidTr="00E30596">
        <w:tc>
          <w:tcPr>
            <w:tcW w:w="31381" w:type="dxa"/>
            <w:shd w:val="clear" w:color="auto" w:fill="FFFF00"/>
            <w:hideMark/>
          </w:tcPr>
          <w:p w:rsidR="009A1F75" w:rsidRPr="00EC2B5E" w:rsidRDefault="00210306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210306">
              <w:rPr>
                <w:rFonts w:cs="Arial"/>
                <w:sz w:val="12"/>
                <w:szCs w:val="12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210306">
              <w:rPr>
                <w:rFonts w:cs="Arial"/>
                <w:sz w:val="12"/>
                <w:szCs w:val="12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proofErr w:type="gram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(</w:t>
            </w:r>
            <w:proofErr w:type="gram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Ord. par 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5E5673" w:rsidRDefault="005E5673">
      <w:pPr>
        <w:suppressAutoHyphens w:val="0"/>
        <w:spacing w:after="200" w:line="276" w:lineRule="auto"/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034890" w:rsidRPr="00EC2B5E" w:rsidTr="00A8209C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</w:rPr>
              <w:lastRenderedPageBreak/>
              <w:t>III – ÉTATS FINANCIERS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</w:rPr>
              <w:t>III</w:t>
            </w:r>
          </w:p>
        </w:tc>
      </w:tr>
      <w:tr w:rsidR="00034890" w:rsidRPr="00EC2B5E" w:rsidTr="00A8209C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  <w:szCs w:val="20"/>
              </w:rPr>
              <w:t>Bilan (en euros)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  <w:szCs w:val="20"/>
              </w:rPr>
              <w:t>A</w:t>
            </w:r>
          </w:p>
        </w:tc>
      </w:tr>
    </w:tbl>
    <w:p w:rsidR="003F6D95" w:rsidRPr="00EC2B5E" w:rsidRDefault="003F6D95" w:rsidP="00034890">
      <w:pPr>
        <w:kinsoku w:val="0"/>
        <w:overflowPunct w:val="0"/>
        <w:rPr>
          <w:rFonts w:cs="Arial"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02"/>
        <w:gridCol w:w="1078"/>
        <w:gridCol w:w="3361"/>
        <w:gridCol w:w="3263"/>
      </w:tblGrid>
      <w:tr w:rsidR="00034890" w:rsidRPr="00EC2B5E" w:rsidTr="00CE6200">
        <w:trPr>
          <w:trHeight w:val="311"/>
          <w:tblHeader/>
        </w:trPr>
        <w:tc>
          <w:tcPr>
            <w:tcW w:w="2250" w:type="pct"/>
            <w:vAlign w:val="center"/>
            <w:hideMark/>
          </w:tcPr>
          <w:p w:rsidR="00034890" w:rsidRPr="00EC2B5E" w:rsidRDefault="00CE6200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='BORDURE'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='TITRE'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 w:rsidR="00034890" w:rsidRPr="00EC2B5E">
              <w:rPr>
                <w:rFonts w:cs="Arial"/>
                <w:b/>
                <w:sz w:val="16"/>
                <w:szCs w:val="16"/>
              </w:rPr>
              <w:t>FONDS PROPRES ET PASSIF</w:t>
            </w:r>
          </w:p>
          <w:p w:rsidR="00034890" w:rsidRPr="00EC2B5E" w:rsidRDefault="00210306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034890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"[T]-DCPT.IB.Etat='BI_P'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034890" w:rsidRPr="00EC2B5E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034890" w:rsidRPr="00EC2B5E">
              <w:rPr>
                <w:rFonts w:cs="Arial"/>
                <w:sz w:val="16"/>
                <w:szCs w:val="16"/>
                <w:highlight w:val="cyan"/>
              </w:rPr>
              <w:t>IB.Etat</w:t>
            </w:r>
            <w:proofErr w:type="spellEnd"/>
            <w:r w:rsidR="00034890" w:rsidRPr="00EC2B5E">
              <w:rPr>
                <w:rFonts w:cs="Arial"/>
                <w:sz w:val="16"/>
                <w:szCs w:val="16"/>
                <w:highlight w:val="cyan"/>
              </w:rPr>
              <w:t>='BI_P'</w:t>
            </w:r>
            <w:r w:rsidR="00034890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1F226C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1F226C" w:rsidRPr="00EC2B5E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1F226C" w:rsidRPr="00EC2B5E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1F226C" w:rsidRPr="00EC2B5E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1F226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385" w:type="pct"/>
            <w:vAlign w:val="center"/>
            <w:hideMark/>
          </w:tcPr>
          <w:p w:rsidR="00034890" w:rsidRPr="00EC2B5E" w:rsidRDefault="00CE620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034890" w:rsidRPr="00EC2B5E">
              <w:rPr>
                <w:rFonts w:cs="Arial"/>
                <w:b/>
                <w:sz w:val="16"/>
                <w:szCs w:val="16"/>
              </w:rPr>
              <w:t>Note</w:t>
            </w:r>
          </w:p>
        </w:tc>
        <w:tc>
          <w:tcPr>
            <w:tcW w:w="1200" w:type="pct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</w:t>
            </w:r>
          </w:p>
        </w:tc>
        <w:tc>
          <w:tcPr>
            <w:tcW w:w="1200" w:type="pct"/>
            <w:vAlign w:val="center"/>
            <w:hideMark/>
          </w:tcPr>
          <w:p w:rsidR="00034890" w:rsidRPr="00EC2B5E" w:rsidRDefault="00034890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N-1</w:t>
            </w:r>
          </w:p>
        </w:tc>
      </w:tr>
      <w:tr w:rsidR="00034890" w:rsidRPr="00EC2B5E" w:rsidTr="00CE6200">
        <w:trPr>
          <w:trHeight w:val="311"/>
        </w:trPr>
        <w:tc>
          <w:tcPr>
            <w:tcW w:w="2250" w:type="pct"/>
            <w:shd w:val="clear" w:color="auto" w:fill="FFFF00"/>
            <w:vAlign w:val="center"/>
            <w:hideMark/>
          </w:tcPr>
          <w:p w:rsidR="00034890" w:rsidRPr="00EC2B5E" w:rsidRDefault="00210306">
            <w:pPr>
              <w:pStyle w:val="Contenudetableau"/>
              <w:snapToGrid w:val="0"/>
              <w:spacing w:line="276" w:lineRule="auto"/>
              <w:rPr>
                <w:rFonts w:cs="Arial"/>
                <w:sz w:val="16"/>
                <w:szCs w:val="16"/>
              </w:rPr>
            </w:pPr>
            <w:r w:rsidRPr="00210306">
              <w:rPr>
                <w:rFonts w:cs="Arial"/>
                <w:sz w:val="16"/>
                <w:szCs w:val="16"/>
              </w:rPr>
              <w:fldChar w:fldCharType="begin"/>
            </w:r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210306">
              <w:rPr>
                <w:rFonts w:cs="Arial"/>
                <w:sz w:val="16"/>
                <w:szCs w:val="16"/>
              </w:rPr>
              <w:fldChar w:fldCharType="separate"/>
            </w:r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proofErr w:type="gramStart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(</w:t>
            </w:r>
            <w:proofErr w:type="gramEnd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Ord. par DCPT.</w:t>
            </w:r>
            <w:proofErr w:type="spellStart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t>)</w:t>
            </w:r>
            <w:r w:rsidR="00034890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034890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034890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034890" w:rsidRPr="00EC2B5E"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 w:rsidR="00034890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385" w:type="pct"/>
            <w:vAlign w:val="center"/>
          </w:tcPr>
          <w:p w:rsidR="00034890" w:rsidRPr="00EC2B5E" w:rsidRDefault="00210306" w:rsidP="00D471DB">
            <w:pPr>
              <w:snapToGrid w:val="0"/>
              <w:spacing w:line="276" w:lineRule="auto"/>
              <w:rPr>
                <w:rFonts w:cs="Arial"/>
                <w:b/>
                <w:bCs/>
                <w:color w:val="000000"/>
                <w:sz w:val="16"/>
                <w:szCs w:val="16"/>
                <w:highlight w:val="green"/>
              </w:rPr>
            </w:pP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CE6200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 VBORDER'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CE6200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CE6200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CE6200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CE6200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CE6200">
              <w:rPr>
                <w:rFonts w:cs="Arial"/>
                <w:sz w:val="16"/>
                <w:szCs w:val="16"/>
                <w:highlight w:val="green"/>
              </w:rPr>
              <w:t xml:space="preserve"> | LIBELLE</w:t>
            </w:r>
            <w:r w:rsidR="00CE6200" w:rsidRPr="00CE6200">
              <w:rPr>
                <w:rFonts w:cs="Arial"/>
                <w:sz w:val="16"/>
                <w:szCs w:val="16"/>
              </w:rPr>
              <w:t xml:space="preserve"> </w:t>
            </w:r>
            <w:r w:rsidR="00CE6200">
              <w:rPr>
                <w:rFonts w:cs="Arial"/>
                <w:sz w:val="16"/>
                <w:szCs w:val="16"/>
                <w:highlight w:val="green"/>
              </w:rPr>
              <w:t>VBORDER'</w:t>
            </w:r>
            <w:r w:rsidR="00CE6200" w:rsidRPr="00CE6200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1200" w:type="pct"/>
            <w:shd w:val="clear" w:color="auto" w:fill="FFFF00"/>
            <w:vAlign w:val="center"/>
            <w:hideMark/>
          </w:tcPr>
          <w:p w:rsidR="00034890" w:rsidRPr="00EC2B5E" w:rsidRDefault="00210306" w:rsidP="009F1119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321045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346DF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"DCPT.IB.MtNet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A346DF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1200" w:type="pct"/>
            <w:shd w:val="clear" w:color="auto" w:fill="FFFF00"/>
            <w:vAlign w:val="center"/>
            <w:hideMark/>
          </w:tcPr>
          <w:p w:rsidR="00034890" w:rsidRPr="00EC2B5E" w:rsidRDefault="00210306" w:rsidP="009F1119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321045" w:rsidRPr="00EC2B5E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321045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A346DF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"DCPT.IB.MtNet-1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A346DF" w:rsidRPr="00EC2B5E">
              <w:rPr>
                <w:rFonts w:cs="Arial"/>
                <w:sz w:val="16"/>
                <w:szCs w:val="16"/>
                <w:highlight w:val="magenta"/>
              </w:rPr>
              <w:t>-1</w:t>
            </w:r>
            <w:r w:rsidR="00A346DF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2A591B" w:rsidRPr="00EC2B5E" w:rsidTr="002A591B">
        <w:tc>
          <w:tcPr>
            <w:tcW w:w="9072" w:type="dxa"/>
            <w:hideMark/>
          </w:tcPr>
          <w:p w:rsidR="002A591B" w:rsidRPr="00EC2B5E" w:rsidRDefault="00210306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210306">
              <w:rPr>
                <w:rFonts w:cs="Arial"/>
                <w:szCs w:val="20"/>
                <w:lang w:val="en-US"/>
              </w:rPr>
              <w:fldChar w:fldCharType="begin"/>
            </w:r>
            <w:r w:rsidR="002A591B" w:rsidRPr="00EC2B5E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DCPT.IB.Etat=''BI_P'' ? Cet état ne contient pas d&amp;#146;information.' " \* MERGEFORMAT </w:instrText>
            </w:r>
            <w:r w:rsidRPr="00210306">
              <w:rPr>
                <w:rFonts w:cs="Arial"/>
                <w:szCs w:val="20"/>
                <w:lang w:val="en-US"/>
              </w:rPr>
              <w:fldChar w:fldCharType="separate"/>
            </w:r>
            <w:r w:rsidR="002A591B" w:rsidRPr="00EC2B5E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2A591B" w:rsidRPr="00EC2B5E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2A591B" w:rsidRPr="00EC2B5E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2A591B" w:rsidRPr="00EC2B5E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2A591B" w:rsidRPr="00EC2B5E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2A591B" w:rsidRPr="00EC2B5E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2A591B" w:rsidRPr="00EC2B5E">
              <w:rPr>
                <w:rFonts w:cs="Arial"/>
                <w:szCs w:val="20"/>
                <w:highlight w:val="green"/>
              </w:rPr>
              <w:t>=''BI_P'' ? Cet état ne contient pas d&amp;#146;information.'</w:t>
            </w:r>
            <w:r w:rsidR="002A591B" w:rsidRPr="00EC2B5E">
              <w:rPr>
                <w:rFonts w:cs="Arial"/>
                <w:szCs w:val="20"/>
              </w:rPr>
              <w:t xml:space="preserve"> </w:t>
            </w:r>
            <w:r w:rsidRPr="00EC2B5E"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2A591B" w:rsidRPr="00EC2B5E" w:rsidRDefault="002A591B" w:rsidP="009A1F75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9A1F75" w:rsidRPr="00EC2B5E" w:rsidTr="005476B1">
        <w:tc>
          <w:tcPr>
            <w:tcW w:w="14570" w:type="dxa"/>
            <w:hideMark/>
          </w:tcPr>
          <w:p w:rsidR="009A1F75" w:rsidRPr="00EC2B5E" w:rsidRDefault="00210306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"[T]-DCPT.IB.Etat='BI_P'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cyan"/>
              </w:rPr>
              <w:t>='BI_P'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9A1F75" w:rsidRPr="00EC2B5E" w:rsidTr="005476B1">
        <w:tc>
          <w:tcPr>
            <w:tcW w:w="14570" w:type="dxa"/>
            <w:shd w:val="clear" w:color="auto" w:fill="FFFF00"/>
            <w:hideMark/>
          </w:tcPr>
          <w:p w:rsidR="009A1F75" w:rsidRPr="00EC2B5E" w:rsidRDefault="00210306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210306">
              <w:rPr>
                <w:rFonts w:cs="Arial"/>
                <w:sz w:val="12"/>
                <w:szCs w:val="12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210306">
              <w:rPr>
                <w:rFonts w:cs="Arial"/>
                <w:sz w:val="12"/>
                <w:szCs w:val="12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proofErr w:type="gram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(</w:t>
            </w:r>
            <w:proofErr w:type="gram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Ord. par DCPT.</w:t>
            </w:r>
            <w:proofErr w:type="spellStart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9A1F75" w:rsidRPr="00EC2B5E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9A1F75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24660A" w:rsidRPr="00EC2B5E" w:rsidRDefault="0024660A" w:rsidP="009A1F75">
      <w:pPr>
        <w:kinsoku w:val="0"/>
        <w:overflowPunct w:val="0"/>
        <w:rPr>
          <w:rFonts w:cs="Arial"/>
          <w:sz w:val="8"/>
          <w:szCs w:val="8"/>
        </w:rPr>
      </w:pPr>
    </w:p>
    <w:sectPr w:rsidR="0024660A" w:rsidRPr="00EC2B5E" w:rsidSect="007566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81458"/>
    <w:multiLevelType w:val="hybridMultilevel"/>
    <w:tmpl w:val="59F0C1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10348"/>
    <w:rsid w:val="00027A4D"/>
    <w:rsid w:val="00034890"/>
    <w:rsid w:val="00041509"/>
    <w:rsid w:val="00052CF5"/>
    <w:rsid w:val="000B6823"/>
    <w:rsid w:val="000D4148"/>
    <w:rsid w:val="000E0748"/>
    <w:rsid w:val="001A6DBB"/>
    <w:rsid w:val="001B6084"/>
    <w:rsid w:val="001F226C"/>
    <w:rsid w:val="00210306"/>
    <w:rsid w:val="00215187"/>
    <w:rsid w:val="00241E44"/>
    <w:rsid w:val="0024660A"/>
    <w:rsid w:val="002A58C2"/>
    <w:rsid w:val="002A591B"/>
    <w:rsid w:val="002F109B"/>
    <w:rsid w:val="00302012"/>
    <w:rsid w:val="0030554F"/>
    <w:rsid w:val="00312CCC"/>
    <w:rsid w:val="003208FC"/>
    <w:rsid w:val="00321045"/>
    <w:rsid w:val="00347FBC"/>
    <w:rsid w:val="0036290C"/>
    <w:rsid w:val="00383F32"/>
    <w:rsid w:val="003B043F"/>
    <w:rsid w:val="003F6D95"/>
    <w:rsid w:val="00415C04"/>
    <w:rsid w:val="00427C78"/>
    <w:rsid w:val="00431DDD"/>
    <w:rsid w:val="004706BD"/>
    <w:rsid w:val="0048568B"/>
    <w:rsid w:val="004C06E3"/>
    <w:rsid w:val="004C0E72"/>
    <w:rsid w:val="004E6462"/>
    <w:rsid w:val="004F1BC3"/>
    <w:rsid w:val="00503140"/>
    <w:rsid w:val="00506E5B"/>
    <w:rsid w:val="00510480"/>
    <w:rsid w:val="00520CE8"/>
    <w:rsid w:val="005264ED"/>
    <w:rsid w:val="005476B1"/>
    <w:rsid w:val="00595851"/>
    <w:rsid w:val="00597266"/>
    <w:rsid w:val="005A5ADE"/>
    <w:rsid w:val="005C3121"/>
    <w:rsid w:val="005D038E"/>
    <w:rsid w:val="005E5673"/>
    <w:rsid w:val="005F11FA"/>
    <w:rsid w:val="00613CDF"/>
    <w:rsid w:val="0064209E"/>
    <w:rsid w:val="0064386A"/>
    <w:rsid w:val="00646950"/>
    <w:rsid w:val="00665537"/>
    <w:rsid w:val="006B2E0F"/>
    <w:rsid w:val="00723F0E"/>
    <w:rsid w:val="0073405F"/>
    <w:rsid w:val="007453C7"/>
    <w:rsid w:val="007566E1"/>
    <w:rsid w:val="007B51A5"/>
    <w:rsid w:val="007E2C87"/>
    <w:rsid w:val="008042BB"/>
    <w:rsid w:val="00874BD4"/>
    <w:rsid w:val="008778EB"/>
    <w:rsid w:val="008B3C4E"/>
    <w:rsid w:val="008B3FB9"/>
    <w:rsid w:val="008C0A2B"/>
    <w:rsid w:val="008D13D3"/>
    <w:rsid w:val="009A1F75"/>
    <w:rsid w:val="009A3602"/>
    <w:rsid w:val="009E760C"/>
    <w:rsid w:val="009F075C"/>
    <w:rsid w:val="009F1119"/>
    <w:rsid w:val="00A0197E"/>
    <w:rsid w:val="00A06828"/>
    <w:rsid w:val="00A11DA9"/>
    <w:rsid w:val="00A346DF"/>
    <w:rsid w:val="00A46730"/>
    <w:rsid w:val="00A8209C"/>
    <w:rsid w:val="00AA2F24"/>
    <w:rsid w:val="00AD6534"/>
    <w:rsid w:val="00B00958"/>
    <w:rsid w:val="00B15803"/>
    <w:rsid w:val="00B2318A"/>
    <w:rsid w:val="00B427C6"/>
    <w:rsid w:val="00B5778F"/>
    <w:rsid w:val="00B65F2B"/>
    <w:rsid w:val="00B73DA6"/>
    <w:rsid w:val="00B81261"/>
    <w:rsid w:val="00B83FD1"/>
    <w:rsid w:val="00BD1CBC"/>
    <w:rsid w:val="00BD6597"/>
    <w:rsid w:val="00BE4989"/>
    <w:rsid w:val="00C035FC"/>
    <w:rsid w:val="00C2435F"/>
    <w:rsid w:val="00C30B51"/>
    <w:rsid w:val="00C3501D"/>
    <w:rsid w:val="00C51626"/>
    <w:rsid w:val="00CC6BB2"/>
    <w:rsid w:val="00CE6200"/>
    <w:rsid w:val="00CE7A77"/>
    <w:rsid w:val="00D01F58"/>
    <w:rsid w:val="00D30226"/>
    <w:rsid w:val="00D379C7"/>
    <w:rsid w:val="00D471DB"/>
    <w:rsid w:val="00D64E8E"/>
    <w:rsid w:val="00D74F09"/>
    <w:rsid w:val="00E041EF"/>
    <w:rsid w:val="00E14BC7"/>
    <w:rsid w:val="00E2388A"/>
    <w:rsid w:val="00E30596"/>
    <w:rsid w:val="00E50989"/>
    <w:rsid w:val="00EA173B"/>
    <w:rsid w:val="00EA3CA3"/>
    <w:rsid w:val="00EC2B5E"/>
    <w:rsid w:val="00EE7B03"/>
    <w:rsid w:val="00F078AE"/>
    <w:rsid w:val="00F07E33"/>
    <w:rsid w:val="00F51B6D"/>
    <w:rsid w:val="00F6326F"/>
    <w:rsid w:val="00F909E2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B5E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7E2C87"/>
    <w:pPr>
      <w:suppressLineNumbers/>
    </w:pPr>
  </w:style>
  <w:style w:type="table" w:styleId="Grilledutableau">
    <w:name w:val="Table Grid"/>
    <w:basedOn w:val="TableauNormal"/>
    <w:uiPriority w:val="59"/>
    <w:rsid w:val="002A58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A591B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699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68</cp:revision>
  <dcterms:created xsi:type="dcterms:W3CDTF">2010-04-15T09:04:00Z</dcterms:created>
  <dcterms:modified xsi:type="dcterms:W3CDTF">2020-05-15T13:35:00Z</dcterms:modified>
</cp:coreProperties>
</file>